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1D" w:rsidRDefault="005148FA" w:rsidP="005148FA">
      <w:pPr>
        <w:jc w:val="center"/>
        <w:rPr>
          <w:b/>
          <w:sz w:val="42"/>
        </w:rPr>
      </w:pPr>
      <w:r w:rsidRPr="005148FA">
        <w:rPr>
          <w:b/>
          <w:sz w:val="42"/>
        </w:rPr>
        <w:t>1º VESPERTINO</w:t>
      </w:r>
    </w:p>
    <w:p w:rsidR="0039313D" w:rsidRPr="005148FA" w:rsidRDefault="0039313D" w:rsidP="005148FA">
      <w:pPr>
        <w:jc w:val="center"/>
        <w:rPr>
          <w:b/>
          <w:sz w:val="42"/>
        </w:rPr>
      </w:pPr>
    </w:p>
    <w:tbl>
      <w:tblPr>
        <w:tblW w:w="121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140"/>
        <w:gridCol w:w="2140"/>
        <w:gridCol w:w="2260"/>
        <w:gridCol w:w="1940"/>
        <w:gridCol w:w="1920"/>
      </w:tblGrid>
      <w:tr w:rsidR="005148FA" w:rsidRPr="005148FA" w:rsidTr="005148FA">
        <w:trPr>
          <w:trHeight w:val="30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CIÊNCIAS BIOLÓGICAS - 2018.1</w:t>
            </w:r>
          </w:p>
        </w:tc>
      </w:tr>
      <w:tr w:rsidR="005148FA" w:rsidRPr="005148FA" w:rsidTr="005148FA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13:30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- 14:20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ANATOMIA E MORFOLOGIA VEGETAL - PROFA. GRACIELE SIMONETE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MATEMÁTICA APLICADA À BIOLOGIA - PROFA. MARA RYKELMA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BIOLOGIA CELULAR E MOLECULAR - PROFA. VALÉRIA RIGAMONTE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FUNDAMENTOS DE FÍSICA - PROF. CLEYTON ASSIS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METODOLOGIA CIENTÍFICA - PROFA. IRINEIDE FERRAZ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14:20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- 15:10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ANATOMIA E MORFOLOGIA VEGETAL - PROFA. GRACIELE SIMONETE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MATEMÁTICA APLICADA À BIOLOGIA - PROFA. MARA RYKELMA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BIOLOGIA CELULAR E MOLECULAR - PROFA. VALÉRIA RIGAMONTE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FUNDAMENTOS DE FÍSICA - PROF. CLEYTON ASSIS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METODOLOGIA CIENTÍFICA - PROFA. IRINEIDE FERRAZ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15:10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- 16:00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ANATOMIA E MORFOLOGIA VEGETAL - PROFA. GRACIELE SIMONETE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METODOLOGIA CIENTÍFICA - PROFA. IRINEIDE FERRAZ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FILOSOFIA GERAL - PROFA. MARIA IVANILDA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FUNDAMENTOS DE FÍSICA - PROF. CLEYTON ASSIS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METODOLOGIA CIENTÍFICA - PROFA. IRINEIDE FERRAZ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16:20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- 17:10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ANATOMIA E MORFOLOGIA VEGETAL - PROFA. GRACIELE SIMONETE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BIOLOGIA CELULAR E MOLECULAR - PROFA. VALÉRIA RIGAMONTE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FILOSOFIA GERAL - PROFA. MARIA IVANILDA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MATEMÁTICA APLICADA À BIOLOGIA - PROFA. MARA RYKELMA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GERAL - PROF. ELESSANDRO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17:10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- 18:00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ANATOMIA E MORFOLOGIA VEGETAL - PROFA. GRACIELE SIMONETE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BIOLOGIA CELULAR E MOLECULAR - PROFA. VALÉRIA RIGAMONTE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GERAL - PROF. ELESSANDRO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MATEMÁTICA APLICADA À BIOLOGIA - PROFA. MARA RYKELMA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GERAL - PROF. ELESSANDRO</w:t>
            </w:r>
          </w:p>
        </w:tc>
      </w:tr>
    </w:tbl>
    <w:p w:rsidR="005148FA" w:rsidRDefault="005148FA"/>
    <w:p w:rsidR="005148FA" w:rsidRDefault="005148FA"/>
    <w:p w:rsidR="005148FA" w:rsidRDefault="005148FA"/>
    <w:p w:rsidR="005148FA" w:rsidRDefault="005148FA"/>
    <w:p w:rsidR="005148FA" w:rsidRDefault="005148FA" w:rsidP="005148FA">
      <w:pPr>
        <w:jc w:val="center"/>
        <w:rPr>
          <w:b/>
          <w:sz w:val="42"/>
        </w:rPr>
      </w:pPr>
      <w:r>
        <w:rPr>
          <w:b/>
          <w:sz w:val="42"/>
        </w:rPr>
        <w:lastRenderedPageBreak/>
        <w:t>2</w:t>
      </w:r>
      <w:r w:rsidRPr="005148FA">
        <w:rPr>
          <w:b/>
          <w:sz w:val="42"/>
        </w:rPr>
        <w:t>º VESPERTINO</w:t>
      </w:r>
    </w:p>
    <w:p w:rsidR="0039313D" w:rsidRPr="005148FA" w:rsidRDefault="0039313D" w:rsidP="005148FA">
      <w:pPr>
        <w:jc w:val="center"/>
        <w:rPr>
          <w:b/>
          <w:sz w:val="42"/>
        </w:rPr>
      </w:pPr>
    </w:p>
    <w:tbl>
      <w:tblPr>
        <w:tblW w:w="10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968"/>
        <w:gridCol w:w="1952"/>
        <w:gridCol w:w="1972"/>
        <w:gridCol w:w="2003"/>
        <w:gridCol w:w="1948"/>
      </w:tblGrid>
      <w:tr w:rsidR="005148FA" w:rsidRPr="005148FA" w:rsidTr="005148FA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</w:tr>
      <w:tr w:rsidR="005148FA" w:rsidRPr="005148FA" w:rsidTr="005148FA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13:30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- 14:20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PROF. PEDRO CAVALCANTE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FILOSOFIA DA EDUCAÇÃO - PROFA. MARIA IVANILDA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ORGÂNICA - PROFA. DANIELLY NOBREGA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ORGÂNICA - PROFA. DANIELLY NOBREGA</w:t>
            </w:r>
          </w:p>
        </w:tc>
      </w:tr>
      <w:tr w:rsidR="005148FA" w:rsidRPr="005148FA" w:rsidTr="005148FA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14:20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- 15:10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PROF. PEDRO CAVALCANTE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FILOSOFIA DA EDUCAÇÃO - PROFA. MARIA IVANILDA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ORGÂNICA - PROFA. DANIELLY NOBREGA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PRINCÍPIOS DE SISTEMÁTICA</w:t>
            </w:r>
          </w:p>
        </w:tc>
      </w:tr>
      <w:tr w:rsidR="005148FA" w:rsidRPr="005148FA" w:rsidTr="005148FA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15:10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- 16:00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PROF. PEDRO CAVALCANTE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ORGÂNICA - PROFA. DANIELLY NOBREGA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PRINCÍPIOS DE SISTEMÁTICA</w:t>
            </w:r>
          </w:p>
        </w:tc>
      </w:tr>
      <w:tr w:rsidR="005148FA" w:rsidRPr="005148FA" w:rsidTr="005148FA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16:20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- 17:10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PROF. PEDRO CAVALCANTE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HISTOLOGIA ANIMAL - PROFA. IRINEIDE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BIOÉTICA - PROF. GRACIELE SIMONETE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HISTOLOGIA ANIMAL - PROFA. IRINEIDE</w:t>
            </w:r>
          </w:p>
        </w:tc>
      </w:tr>
      <w:tr w:rsidR="005148FA" w:rsidRPr="005148FA" w:rsidTr="005148FA">
        <w:trPr>
          <w:trHeight w:val="6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17:10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- 18:00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PROF. PEDRO CAVALCANTE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HISTOLOGIA ANIMAL - PROFA. IRINEIDE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BIOÉTICA - PROF. GRACIELE SIMONETE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HISTOLOGIA ANIMAL - PROFA. IRINEIDE</w:t>
            </w:r>
          </w:p>
        </w:tc>
      </w:tr>
    </w:tbl>
    <w:p w:rsidR="005148FA" w:rsidRDefault="005148FA"/>
    <w:p w:rsidR="005148FA" w:rsidRDefault="005148FA"/>
    <w:p w:rsidR="005148FA" w:rsidRDefault="005148FA"/>
    <w:p w:rsidR="005148FA" w:rsidRDefault="005148FA"/>
    <w:p w:rsidR="005148FA" w:rsidRDefault="005148FA"/>
    <w:p w:rsidR="005148FA" w:rsidRDefault="005148FA"/>
    <w:p w:rsidR="005148FA" w:rsidRDefault="005148FA"/>
    <w:p w:rsidR="005148FA" w:rsidRDefault="005148FA" w:rsidP="005148FA">
      <w:pPr>
        <w:jc w:val="center"/>
        <w:rPr>
          <w:b/>
          <w:sz w:val="42"/>
        </w:rPr>
      </w:pPr>
      <w:r>
        <w:rPr>
          <w:b/>
          <w:sz w:val="42"/>
        </w:rPr>
        <w:t>4</w:t>
      </w:r>
      <w:r w:rsidRPr="005148FA">
        <w:rPr>
          <w:b/>
          <w:sz w:val="42"/>
        </w:rPr>
        <w:t>º VESPERTINO</w:t>
      </w:r>
    </w:p>
    <w:p w:rsidR="0039313D" w:rsidRPr="005148FA" w:rsidRDefault="0039313D" w:rsidP="005148FA">
      <w:pPr>
        <w:jc w:val="center"/>
        <w:rPr>
          <w:b/>
          <w:sz w:val="42"/>
        </w:rPr>
      </w:pPr>
    </w:p>
    <w:tbl>
      <w:tblPr>
        <w:tblW w:w="13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  <w:gridCol w:w="2280"/>
      </w:tblGrid>
      <w:tr w:rsidR="005148FA" w:rsidRPr="005148FA" w:rsidTr="005148FA">
        <w:trPr>
          <w:trHeight w:val="30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13:30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- 14:20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DIDÁTICA APLICADA AO ENSINO DA BIOLOGIA - PROFA. MARLIANE TAMBURINE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- PROF. PEDRO CAVALCANTE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BOTÂNICA II - PROFA. LÍVIA FERNANDES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14:20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- 15:10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DIDÁTICA APLICADA AO ENSINO DA BIOLOGIA - PROFA. MARLIANE TAMBURINE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BIOQUÍMICA - PROF. MARCO AURÉLIO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- PROF. PEDRO CAVALCANTE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BOTÂNICA II - PROFA. LÍVIA FERNANDES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IV - PROFA. MARLIANE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15:10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- 16:00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ESTRUTURA E FUNCIONAMENTO DA EDUCAÇÃO BÁSICA - PROF. FCO. HÉLITON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BIOQUÍMICA - PROF. MARCO AURÉLIO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- PROF. PEDRO CAVALCANTE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BOTÂNICA II - PROFA. LÍVIA FERNANDES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IV - PROFA. MARLIANE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16:20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- 17:10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ESTRUTURA E FUNCIONAMENTO DA EDUCAÇÃO BÁSICA - PROF. FCO. HÉLITON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DIDÁTICA APLICADA AO ENSINO DA BIOLOGIA - PROFA. MARLIANE TAMBURINE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IV - PROFA. MARLIANE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ESTRUTURA E FUNCIONAMENTO DA EDUCAÇÃO BÁSICA - PROF. FCO. HÉLITON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ESTÁGIO CURRICULAR SUPERVISIONADO I - PROF. JOÃO RENATO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17:10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- 18:00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DIDÁTICA APLICADA AO ENSINO DA BIOLOGIA - PROFA. MARLIANE TAMBURINE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IV - PROFA. MARLIANE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ESTRUTURA E FUNCIONAMENTO DA EDUCAÇÃO BÁSICA - PROF. FCO. HÉLITON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ESTÁGIO CURRICULAR SUPERVISIONADO I - PROF. JOÃO RENATO</w:t>
            </w:r>
          </w:p>
        </w:tc>
      </w:tr>
    </w:tbl>
    <w:p w:rsidR="005148FA" w:rsidRDefault="005148FA"/>
    <w:p w:rsidR="005148FA" w:rsidRDefault="005148FA"/>
    <w:p w:rsidR="005148FA" w:rsidRDefault="005148FA"/>
    <w:p w:rsidR="005148FA" w:rsidRDefault="005148FA" w:rsidP="005148FA">
      <w:pPr>
        <w:jc w:val="center"/>
        <w:rPr>
          <w:b/>
          <w:sz w:val="42"/>
        </w:rPr>
      </w:pPr>
      <w:r>
        <w:rPr>
          <w:b/>
          <w:sz w:val="42"/>
        </w:rPr>
        <w:lastRenderedPageBreak/>
        <w:t>7</w:t>
      </w:r>
      <w:r w:rsidRPr="005148FA">
        <w:rPr>
          <w:b/>
          <w:sz w:val="42"/>
        </w:rPr>
        <w:t>º VESPERTINO</w:t>
      </w:r>
    </w:p>
    <w:p w:rsidR="0039313D" w:rsidRPr="005148FA" w:rsidRDefault="0039313D" w:rsidP="005148FA">
      <w:pPr>
        <w:jc w:val="center"/>
        <w:rPr>
          <w:b/>
          <w:sz w:val="42"/>
        </w:rPr>
      </w:pPr>
    </w:p>
    <w:tbl>
      <w:tblPr>
        <w:tblW w:w="12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720"/>
        <w:gridCol w:w="1940"/>
        <w:gridCol w:w="2013"/>
        <w:gridCol w:w="1940"/>
        <w:gridCol w:w="1890"/>
        <w:gridCol w:w="1900"/>
      </w:tblGrid>
      <w:tr w:rsidR="005148FA" w:rsidRPr="005148FA" w:rsidTr="005148FA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SAB</w:t>
            </w:r>
          </w:p>
        </w:tc>
      </w:tr>
      <w:tr w:rsidR="005148FA" w:rsidRPr="005148FA" w:rsidTr="005148FA">
        <w:trPr>
          <w:trHeight w:val="10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13:30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- 14:20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CONSERVAÇÃO E MANEJO DA BIODIVERSIDADE - PROF. ANDRÉ BOTELHO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FUNDAMENTOS EVOLUTIVOS - PROF. LUIS PINHO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FISIOLOGIA HUMANA E COMPARADA - PROFA. MÁRCIA ÁVILA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VII - PROFA. DAUSTERNÉYA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</w:tr>
      <w:tr w:rsidR="005148FA" w:rsidRPr="005148FA" w:rsidTr="005148F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14:20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CONSERVAÇÃO E MANEJO DA BIODIVERSIDADE - PROF. ANDRÉ BOTELHO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ESTÁGIO CURRICULAR SUPERVISIONADO IV - PROFA. VALÉRIA RIGAMONTE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FUNDAMENTOS EVOLUTIVOS - PROF. LUIS PINHO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FISIOLOGIA HUMANA E COMPARADA - PROFA. MÁRCIA ÁVILA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VII - PROFA. DAUSTERNÉYA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PARASITOLOGIA - PROF. MARCO AURÉLIO</w:t>
            </w:r>
          </w:p>
        </w:tc>
      </w:tr>
      <w:tr w:rsidR="005148FA" w:rsidRPr="005148FA" w:rsidTr="005148F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15:10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- 16:00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ESTÁGIO CURRICULAR SUPERVISIONADO IV - PROFA. VALÉRIA RIGAMONTE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GEOLOGIA E PALEONTOLOGIA - PROF. LÚCIO FLÁVIO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FISIOLOGIA HUMANA E COMPARADA - PROFA. MÁRCIA ÁVILA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VII - PROFA. DAUSTERNÉYA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</w:tr>
      <w:tr w:rsidR="005148FA" w:rsidRPr="005148FA" w:rsidTr="005148F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16:20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- 17:10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TECNOLOGIAS DA INFORMAÇÃO E COMUNICAÇÃO APLICADAS AO ENSINO - PROFA. DAUSTERNÉYA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PARASITOLOGIA - PROF. MARCO AURÉLIO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GEOLOGIA E PALEONTOLOGIA - PROF. LÚCIO FLÁVIO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FISIOLOGIA HUMANA E COMPARADA - PROFA. MÁRCIA ÁVILA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VII - PROFA. DAUSTERNÉYA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</w:tr>
      <w:tr w:rsidR="005148FA" w:rsidRPr="005148FA" w:rsidTr="005148FA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17:10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TECNOLOGIAS DA INFORMAÇÃO E COMUNICAÇÃO APLICADAS AO ENSINO - PROFA. DAUSTERNÉYA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PARASITOLOGIA - PROF. MARCO AURÉLIO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GEOLOGIA E PALEONTOLOGIA - PROF. LÚCIO FLÁVIO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VII - PROFA. DAUSTERNÉYA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</w:tr>
    </w:tbl>
    <w:p w:rsidR="005148FA" w:rsidRPr="005148FA" w:rsidRDefault="005148FA" w:rsidP="005148FA">
      <w:pPr>
        <w:jc w:val="center"/>
        <w:rPr>
          <w:b/>
          <w:sz w:val="42"/>
        </w:rPr>
      </w:pPr>
      <w:r>
        <w:rPr>
          <w:b/>
          <w:sz w:val="42"/>
        </w:rPr>
        <w:lastRenderedPageBreak/>
        <w:t>2</w:t>
      </w:r>
      <w:r w:rsidRPr="005148FA">
        <w:rPr>
          <w:b/>
          <w:sz w:val="42"/>
        </w:rPr>
        <w:t xml:space="preserve">º </w:t>
      </w:r>
      <w:r>
        <w:rPr>
          <w:b/>
          <w:sz w:val="42"/>
        </w:rPr>
        <w:t>NOTURNO</w:t>
      </w:r>
    </w:p>
    <w:p w:rsidR="005148FA" w:rsidRDefault="005148FA"/>
    <w:p w:rsidR="0039313D" w:rsidRDefault="0039313D">
      <w:bookmarkStart w:id="0" w:name="_GoBack"/>
      <w:bookmarkEnd w:id="0"/>
    </w:p>
    <w:tbl>
      <w:tblPr>
        <w:tblW w:w="12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789"/>
        <w:gridCol w:w="1913"/>
        <w:gridCol w:w="1893"/>
        <w:gridCol w:w="1909"/>
        <w:gridCol w:w="1890"/>
        <w:gridCol w:w="1869"/>
      </w:tblGrid>
      <w:tr w:rsidR="005148FA" w:rsidRPr="005148FA" w:rsidTr="005148FA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SAB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19:00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- 19:50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SOCIOLOGIA GERAL - PROFA. MARIA JOSINA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HISTOLOGIA ANIMAL - PROFA. IRINEIDE FERRAZ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BIOÉTICA - PROFA. GRACIELE SIMONETE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HISTOLOGIA ANIMAL - PROFA. IRINEIDE FERRAZ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ORGÂNICA - PROF. ELESSANDRO SANTIAGO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19:50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- 20:40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SOCIOLOGIA GERAL - PROFA. MARIA JOSINA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HISTOLOGIA ANIMAL - PROFA. IRINEIDE FERRAZ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BIOÉTICA - PROFA. GRACIELE SIMONETE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HISTOLOGIA ANIMAL - PROFA. IRINEIDE FERRAZ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ORGÂNICA - PROF. ELESSANDRO SANTIAGO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20:50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- 21:40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FILOSOFIA DA EDUCAÇÃO - PROFA. MARIA IVANILDA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PRINCÍPIOS DE SISTEMÁTICA - PROF. LUIS PINHO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PROFA. AMANDA BADARANE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PROFA. AMANDA BADARANE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ORGÂNICA - PROF. ELESSANDRO SANTIAGO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21:40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- 22:30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FILOSOFIA DA EDUCAÇÃO - PROFA. MARIA IVANILDA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BIOESTATÍSTICA - PROF. DIEGO VIANA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PRINCÍPIOS DE SISTEMÁTICA - PROF. LUIS PINHO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PROFA. AMANDA BADARANE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 GERAL - PROFA. AMANDA BADARANE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QUÍMICA ORGÂNICA - PROF. ELESSANDRO SANTIAGO</w:t>
            </w:r>
          </w:p>
        </w:tc>
      </w:tr>
    </w:tbl>
    <w:p w:rsidR="005148FA" w:rsidRDefault="005148FA"/>
    <w:p w:rsidR="005148FA" w:rsidRDefault="005148FA"/>
    <w:p w:rsidR="005148FA" w:rsidRDefault="005148FA"/>
    <w:p w:rsidR="005148FA" w:rsidRDefault="005148FA"/>
    <w:p w:rsidR="005148FA" w:rsidRDefault="005148FA"/>
    <w:p w:rsidR="005148FA" w:rsidRDefault="005148FA"/>
    <w:p w:rsidR="005148FA" w:rsidRDefault="005148FA" w:rsidP="005148FA">
      <w:pPr>
        <w:jc w:val="center"/>
      </w:pPr>
      <w:r>
        <w:rPr>
          <w:b/>
          <w:sz w:val="42"/>
        </w:rPr>
        <w:t>4</w:t>
      </w:r>
      <w:r w:rsidRPr="005148FA">
        <w:rPr>
          <w:b/>
          <w:sz w:val="42"/>
        </w:rPr>
        <w:t xml:space="preserve">º </w:t>
      </w:r>
      <w:r>
        <w:rPr>
          <w:b/>
          <w:sz w:val="42"/>
        </w:rPr>
        <w:t>NOTURNO</w:t>
      </w:r>
    </w:p>
    <w:p w:rsidR="005148FA" w:rsidRDefault="005148FA"/>
    <w:tbl>
      <w:tblPr>
        <w:tblW w:w="125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7"/>
        <w:gridCol w:w="1950"/>
        <w:gridCol w:w="1884"/>
        <w:gridCol w:w="1908"/>
        <w:gridCol w:w="1972"/>
        <w:gridCol w:w="1889"/>
        <w:gridCol w:w="1920"/>
      </w:tblGrid>
      <w:tr w:rsidR="005148FA" w:rsidRPr="005148FA" w:rsidTr="005148FA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SAB</w:t>
            </w:r>
          </w:p>
        </w:tc>
      </w:tr>
      <w:tr w:rsidR="005148FA" w:rsidRPr="005148FA" w:rsidTr="005148FA">
        <w:trPr>
          <w:trHeight w:val="10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19:00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- 19:50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ESTRUTURA E FUNCIONAMENTO DA EDUCAÇÃO BÁSICA - PROF. FCO HÉLITON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IV - PROFA. VALDIRENE NASCIMENTO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DIDÁTICA APLICADA AO ENSINO DA BIOLOGIA - PROFA. JOSICLEIA ARAÚJO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ESTÁGIO CURRICULAR SUPERVISIONADO I - PROF. ANDRÉ BOTELHO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 - PROF. PEDRO CAVALCANTE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IV - PROFA. VALDIRENE NASCIMENTO</w:t>
            </w:r>
          </w:p>
        </w:tc>
      </w:tr>
      <w:tr w:rsidR="005148FA" w:rsidRPr="005148FA" w:rsidTr="005148FA">
        <w:trPr>
          <w:trHeight w:val="10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19:50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- 20:40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ESTRUTURA E FUNCIONAMENTO DA EDUCAÇÃO BÁSICA - PROF. FCO HÉLITON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BOTÂNICA II - PROFA. GRACIELE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DIDÁTICA APLICADA AO ENSINO DA BIOLOGIA - PROFA. JOSICLEIA ARAÚJO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ESTÁGIO CURRICULAR SUPERVISIONADO I - PROF. ANDRÉ BOTELHO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BIOQUÍMICA - PROF. MARCO AURÉLIO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IV - PROFA. VALDIRENE NASCIMENTO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20:50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- 21:40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DIDÁTICA APLICADA AO ENSINO DA BIOLOGIA - PROFA. JOSICLEIA ARAÚJO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BOTÂNICA II - PROFA. GRACIELE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 - PROF. PEDRO CAVALCANTE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ESTRUTURA E FUNCIONAMENTO DA EDUCAÇÃO BÁSICA - PROF. FCO HÉLITON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BIOQUÍMICA - PROF. MARCO AURÉLIO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PRÁTICA DE ENSINO IV - PROFA. VALDIRENE NASCIMENTO</w:t>
            </w:r>
          </w:p>
        </w:tc>
      </w:tr>
      <w:tr w:rsidR="005148FA" w:rsidRPr="005148FA" w:rsidTr="005148FA">
        <w:trPr>
          <w:trHeight w:val="8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21:40</w:t>
            </w:r>
            <w:proofErr w:type="gramEnd"/>
            <w:r w:rsidRPr="005148F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- 22:30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DIDÁTICA APLICADA AO ENSINO DA BIOLOGIA - PROFA. JOSICLEIA ARAÚJO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BOTÂNICA II - PROFA. GRACIELE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EMBRIOLOGIA - PROF. PEDRO CAVALCANTE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ESTRUTURA E FUNCIONAMENTO DA EDUCAÇÃO BÁSICA - PROF. FCO HÉLITON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148FA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pt-BR"/>
              </w:rPr>
              <w:t>BIOQUÍMICA - PROF. MARCO AURÉLIO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FA" w:rsidRPr="005148FA" w:rsidRDefault="005148FA" w:rsidP="005148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5148FA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</w:tr>
    </w:tbl>
    <w:p w:rsidR="005148FA" w:rsidRDefault="005148FA"/>
    <w:sectPr w:rsidR="005148FA" w:rsidSect="005148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FA"/>
    <w:rsid w:val="00265C92"/>
    <w:rsid w:val="00344F40"/>
    <w:rsid w:val="0039313D"/>
    <w:rsid w:val="005148FA"/>
    <w:rsid w:val="0059007F"/>
    <w:rsid w:val="005A4FB2"/>
    <w:rsid w:val="007D66A3"/>
    <w:rsid w:val="008B2BB1"/>
    <w:rsid w:val="00A7411D"/>
    <w:rsid w:val="00B03714"/>
    <w:rsid w:val="00B27F1C"/>
    <w:rsid w:val="00CF2AE6"/>
    <w:rsid w:val="00D90D85"/>
    <w:rsid w:val="00E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Hercílio De Oliveira Cavalcante</dc:creator>
  <cp:lastModifiedBy>Pedro Hercílio De Oliveira Cavalcante</cp:lastModifiedBy>
  <cp:revision>2</cp:revision>
  <dcterms:created xsi:type="dcterms:W3CDTF">2018-04-09T23:07:00Z</dcterms:created>
  <dcterms:modified xsi:type="dcterms:W3CDTF">2018-04-09T23:17:00Z</dcterms:modified>
</cp:coreProperties>
</file>